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56" w:rsidRPr="00C015B3" w:rsidRDefault="008010DF" w:rsidP="005C5959">
      <w:pPr>
        <w:spacing w:line="0" w:lineRule="atLeast"/>
        <w:jc w:val="center"/>
        <w:rPr>
          <w:rFonts w:ascii="華康新儷粗黑" w:eastAsia="華康新儷粗黑" w:hAnsi="微軟正黑體"/>
          <w:sz w:val="28"/>
        </w:rPr>
      </w:pPr>
      <w:r w:rsidRPr="00C015B3">
        <w:rPr>
          <w:rFonts w:ascii="華康新儷粗黑" w:eastAsia="華康新儷粗黑" w:cstheme="minorHAnsi" w:hint="eastAsia"/>
          <w:b/>
          <w:bCs/>
          <w:sz w:val="36"/>
          <w:szCs w:val="40"/>
        </w:rPr>
        <w:t>ARDS成人呼吸窘迫症候群照護新趨勢研</w:t>
      </w:r>
      <w:r w:rsidR="00397493" w:rsidRPr="00C015B3">
        <w:rPr>
          <w:rFonts w:ascii="華康新儷粗黑" w:eastAsia="華康新儷粗黑" w:cstheme="minorHAnsi" w:hint="eastAsia"/>
          <w:b/>
          <w:bCs/>
          <w:sz w:val="36"/>
          <w:szCs w:val="40"/>
        </w:rPr>
        <w:t>討</w:t>
      </w:r>
      <w:r w:rsidRPr="00C015B3">
        <w:rPr>
          <w:rFonts w:ascii="華康新儷粗黑" w:eastAsia="華康新儷粗黑" w:cstheme="minorHAnsi" w:hint="eastAsia"/>
          <w:b/>
          <w:bCs/>
          <w:sz w:val="36"/>
          <w:szCs w:val="40"/>
        </w:rPr>
        <w:t>會</w:t>
      </w:r>
    </w:p>
    <w:p w:rsidR="00833D56" w:rsidRPr="00C015B3" w:rsidRDefault="00833D56" w:rsidP="00833D56">
      <w:pPr>
        <w:ind w:rightChars="117" w:right="281"/>
        <w:contextualSpacing/>
        <w:jc w:val="both"/>
        <w:rPr>
          <w:rFonts w:ascii="華康新儷粗黑" w:eastAsia="華康新儷粗黑" w:hAnsi="Times New Roman" w:cs="Times New Roman"/>
          <w:color w:val="000000"/>
          <w:sz w:val="28"/>
        </w:rPr>
      </w:pPr>
      <w:r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一、</w:t>
      </w:r>
      <w:r w:rsidRPr="00C015B3">
        <w:rPr>
          <w:rFonts w:ascii="華康新儷粗黑" w:eastAsia="華康新儷粗黑" w:hAnsi="Times New Roman" w:cs="Times New Roman" w:hint="eastAsia"/>
          <w:color w:val="000000"/>
          <w:kern w:val="0"/>
          <w:sz w:val="28"/>
        </w:rPr>
        <w:t>目的</w:t>
      </w:r>
      <w:r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 xml:space="preserve"> </w:t>
      </w:r>
    </w:p>
    <w:p w:rsidR="00833D56" w:rsidRPr="00C015B3" w:rsidRDefault="00833D56" w:rsidP="00397493">
      <w:pPr>
        <w:ind w:firstLineChars="218" w:firstLine="610"/>
        <w:contextualSpacing/>
        <w:rPr>
          <w:rFonts w:ascii="華康新儷粗黑" w:eastAsia="華康新儷粗黑" w:hAnsi="Times New Roman" w:cs="Times New Roman"/>
          <w:kern w:val="0"/>
          <w:sz w:val="28"/>
          <w:szCs w:val="28"/>
        </w:rPr>
      </w:pPr>
      <w:r w:rsidRPr="00C015B3">
        <w:rPr>
          <w:rFonts w:ascii="華康新儷粗黑" w:eastAsia="華康新儷粗黑" w:hAnsi="Times New Roman" w:cs="Times New Roman" w:hint="eastAsia"/>
          <w:kern w:val="0"/>
          <w:sz w:val="28"/>
          <w:szCs w:val="28"/>
        </w:rPr>
        <w:t>藉由</w:t>
      </w:r>
      <w:r w:rsidR="00397493" w:rsidRPr="00C015B3">
        <w:rPr>
          <w:rFonts w:ascii="華康新儷粗黑" w:eastAsia="華康新儷粗黑" w:hAnsi="Times New Roman" w:cs="Times New Roman" w:hint="eastAsia"/>
          <w:kern w:val="0"/>
          <w:sz w:val="28"/>
          <w:szCs w:val="28"/>
        </w:rPr>
        <w:t>研討會</w:t>
      </w:r>
      <w:r w:rsidR="006237C3" w:rsidRPr="00C015B3">
        <w:rPr>
          <w:rFonts w:ascii="華康新儷粗黑" w:eastAsia="華康新儷粗黑" w:hAnsi="Times New Roman" w:cs="Times New Roman" w:hint="eastAsia"/>
          <w:kern w:val="0"/>
          <w:sz w:val="28"/>
          <w:szCs w:val="28"/>
        </w:rPr>
        <w:t>的舉辦，了解</w:t>
      </w:r>
      <w:r w:rsidR="008010DF" w:rsidRPr="00C015B3">
        <w:rPr>
          <w:rFonts w:ascii="華康新儷粗黑" w:eastAsia="華康新儷粗黑" w:hAnsi="Times New Roman" w:cs="Times New Roman" w:hint="eastAsia"/>
          <w:bCs/>
          <w:sz w:val="28"/>
          <w:szCs w:val="28"/>
        </w:rPr>
        <w:t>ARDS(</w:t>
      </w:r>
      <w:r w:rsidR="004D0AB5" w:rsidRPr="00C015B3">
        <w:rPr>
          <w:rFonts w:ascii="華康新儷粗黑" w:eastAsia="華康新儷粗黑" w:hAnsi="Times New Roman" w:cs="Times New Roman" w:hint="eastAsia"/>
          <w:bCs/>
          <w:sz w:val="28"/>
          <w:szCs w:val="28"/>
        </w:rPr>
        <w:t>Adult Respiratory Distress S</w:t>
      </w:r>
      <w:r w:rsidR="008010DF" w:rsidRPr="00C015B3">
        <w:rPr>
          <w:rFonts w:ascii="華康新儷粗黑" w:eastAsia="華康新儷粗黑" w:hAnsi="Times New Roman" w:cs="Times New Roman" w:hint="eastAsia"/>
          <w:bCs/>
          <w:sz w:val="28"/>
          <w:szCs w:val="28"/>
        </w:rPr>
        <w:t>yndrome)成人呼吸窘迫症候群</w:t>
      </w:r>
      <w:r w:rsidRPr="00C015B3">
        <w:rPr>
          <w:rFonts w:ascii="華康新儷粗黑" w:eastAsia="華康新儷粗黑" w:hAnsi="Times New Roman" w:cs="Times New Roman" w:hint="eastAsia"/>
          <w:kern w:val="0"/>
          <w:sz w:val="28"/>
          <w:szCs w:val="28"/>
        </w:rPr>
        <w:t>病人的</w:t>
      </w:r>
      <w:r w:rsidR="00EB478C" w:rsidRPr="00C015B3">
        <w:rPr>
          <w:rFonts w:ascii="華康新儷粗黑" w:eastAsia="華康新儷粗黑" w:hAnsi="Times New Roman" w:cs="Times New Roman" w:hint="eastAsia"/>
          <w:kern w:val="0"/>
          <w:sz w:val="28"/>
          <w:szCs w:val="28"/>
        </w:rPr>
        <w:t>病</w:t>
      </w:r>
      <w:r w:rsidRPr="00C015B3">
        <w:rPr>
          <w:rFonts w:ascii="華康新儷粗黑" w:eastAsia="華康新儷粗黑" w:hAnsi="Times New Roman" w:cs="Times New Roman" w:hint="eastAsia"/>
          <w:kern w:val="0"/>
          <w:sz w:val="28"/>
          <w:szCs w:val="28"/>
        </w:rPr>
        <w:t>生理</w:t>
      </w:r>
      <w:r w:rsidR="00EB478C" w:rsidRPr="00C015B3">
        <w:rPr>
          <w:rFonts w:ascii="華康新儷粗黑" w:eastAsia="華康新儷粗黑" w:hAnsi="Times New Roman" w:cs="Times New Roman" w:hint="eastAsia"/>
          <w:kern w:val="0"/>
          <w:sz w:val="28"/>
          <w:szCs w:val="28"/>
        </w:rPr>
        <w:t>及</w:t>
      </w:r>
      <w:r w:rsidR="00397493" w:rsidRPr="00C015B3">
        <w:rPr>
          <w:rFonts w:ascii="華康新儷粗黑" w:eastAsia="華康新儷粗黑" w:hAnsi="Times New Roman" w:cs="Times New Roman" w:hint="eastAsia"/>
          <w:kern w:val="0"/>
          <w:sz w:val="28"/>
          <w:szCs w:val="28"/>
        </w:rPr>
        <w:t>治療策略與趨勢以及相關團隊介入照護過程</w:t>
      </w:r>
      <w:r w:rsidR="006237C3" w:rsidRPr="00C015B3">
        <w:rPr>
          <w:rFonts w:ascii="華康新儷粗黑" w:eastAsia="華康新儷粗黑" w:hAnsi="Times New Roman" w:cs="Times New Roman" w:hint="eastAsia"/>
          <w:kern w:val="0"/>
          <w:sz w:val="28"/>
          <w:szCs w:val="28"/>
        </w:rPr>
        <w:t>與重點</w:t>
      </w:r>
      <w:r w:rsidR="00DC5459" w:rsidRPr="00C015B3">
        <w:rPr>
          <w:rFonts w:ascii="華康新儷粗黑" w:eastAsia="華康新儷粗黑" w:hAnsi="Times New Roman" w:cs="Times New Roman" w:hint="eastAsia"/>
          <w:kern w:val="0"/>
          <w:sz w:val="28"/>
          <w:szCs w:val="28"/>
        </w:rPr>
        <w:t>，期能精進心臟胸腔護理學會會員及參與學員</w:t>
      </w:r>
      <w:r w:rsidRPr="00C015B3">
        <w:rPr>
          <w:rFonts w:ascii="華康新儷粗黑" w:eastAsia="華康新儷粗黑" w:hAnsi="Times New Roman" w:cs="Times New Roman" w:hint="eastAsia"/>
          <w:kern w:val="0"/>
          <w:sz w:val="28"/>
          <w:szCs w:val="28"/>
        </w:rPr>
        <w:t>對</w:t>
      </w:r>
      <w:r w:rsidR="00397493" w:rsidRPr="00C015B3">
        <w:rPr>
          <w:rFonts w:ascii="華康新儷粗黑" w:eastAsia="華康新儷粗黑" w:hAnsi="Times New Roman" w:cs="Times New Roman" w:hint="eastAsia"/>
          <w:bCs/>
          <w:sz w:val="28"/>
          <w:szCs w:val="28"/>
        </w:rPr>
        <w:t>成人呼吸窘迫症候群</w:t>
      </w:r>
      <w:r w:rsidR="00DC5459" w:rsidRPr="00C015B3">
        <w:rPr>
          <w:rFonts w:ascii="華康新儷粗黑" w:eastAsia="華康新儷粗黑" w:hAnsi="Times New Roman" w:cs="Times New Roman" w:hint="eastAsia"/>
          <w:kern w:val="0"/>
          <w:sz w:val="28"/>
          <w:szCs w:val="28"/>
        </w:rPr>
        <w:t>病人治療之</w:t>
      </w:r>
      <w:r w:rsidRPr="00C015B3">
        <w:rPr>
          <w:rFonts w:ascii="華康新儷粗黑" w:eastAsia="華康新儷粗黑" w:hAnsi="Times New Roman" w:cs="Times New Roman" w:hint="eastAsia"/>
          <w:kern w:val="0"/>
          <w:sz w:val="28"/>
          <w:szCs w:val="28"/>
        </w:rPr>
        <w:t>認知與照護能力，</w:t>
      </w:r>
      <w:r w:rsidR="00DC5459" w:rsidRPr="00C015B3">
        <w:rPr>
          <w:rFonts w:ascii="華康新儷粗黑" w:eastAsia="華康新儷粗黑" w:hAnsi="Times New Roman" w:cs="Times New Roman" w:hint="eastAsia"/>
          <w:kern w:val="0"/>
          <w:sz w:val="28"/>
          <w:szCs w:val="28"/>
        </w:rPr>
        <w:t>提升病人</w:t>
      </w:r>
      <w:r w:rsidRPr="00C015B3">
        <w:rPr>
          <w:rFonts w:ascii="華康新儷粗黑" w:eastAsia="華康新儷粗黑" w:hAnsi="Times New Roman" w:cs="Times New Roman" w:hint="eastAsia"/>
          <w:kern w:val="0"/>
          <w:sz w:val="28"/>
          <w:szCs w:val="28"/>
        </w:rPr>
        <w:t>安全與照護品質</w:t>
      </w:r>
      <w:r w:rsidRPr="00C015B3">
        <w:rPr>
          <w:rFonts w:ascii="華康新儷粗黑" w:eastAsia="華康新儷粗黑" w:hAnsi="Times New Roman" w:cs="Times New Roman" w:hint="eastAsia"/>
          <w:color w:val="000000"/>
          <w:sz w:val="28"/>
          <w:szCs w:val="28"/>
        </w:rPr>
        <w:t>。</w:t>
      </w:r>
    </w:p>
    <w:p w:rsidR="00833D56" w:rsidRPr="00C015B3" w:rsidRDefault="00833D56" w:rsidP="00833D56">
      <w:pPr>
        <w:widowControl/>
        <w:adjustRightInd w:val="0"/>
        <w:ind w:rightChars="-260" w:right="-624"/>
        <w:contextualSpacing/>
        <w:jc w:val="both"/>
        <w:rPr>
          <w:rFonts w:ascii="華康新儷粗黑" w:eastAsia="華康新儷粗黑" w:hAnsi="Times New Roman" w:cs="Times New Roman"/>
          <w:color w:val="000000"/>
          <w:sz w:val="28"/>
        </w:rPr>
      </w:pPr>
      <w:r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二、預期效益</w:t>
      </w:r>
    </w:p>
    <w:p w:rsidR="00833D56" w:rsidRPr="00C015B3" w:rsidRDefault="00833D56" w:rsidP="003D31DC">
      <w:pPr>
        <w:widowControl/>
        <w:adjustRightInd w:val="0"/>
        <w:ind w:leftChars="277" w:left="665" w:rightChars="-260" w:right="-624"/>
        <w:contextualSpacing/>
        <w:jc w:val="both"/>
        <w:rPr>
          <w:rFonts w:ascii="華康新儷粗黑" w:eastAsia="華康新儷粗黑" w:hAnsi="Times New Roman" w:cs="Times New Roman"/>
          <w:color w:val="000000"/>
          <w:sz w:val="28"/>
        </w:rPr>
      </w:pPr>
      <w:r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(一)</w:t>
      </w:r>
      <w:r w:rsidR="0039749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研討</w:t>
      </w:r>
      <w:r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會整體評值</w:t>
      </w:r>
    </w:p>
    <w:p w:rsidR="00833D56" w:rsidRPr="00C015B3" w:rsidRDefault="00833D56" w:rsidP="003D31DC">
      <w:pPr>
        <w:widowControl/>
        <w:adjustRightInd w:val="0"/>
        <w:ind w:leftChars="277" w:left="665" w:rightChars="-260" w:right="-624"/>
        <w:contextualSpacing/>
        <w:jc w:val="both"/>
        <w:rPr>
          <w:rFonts w:ascii="華康新儷粗黑" w:eastAsia="華康新儷粗黑" w:hAnsi="Times New Roman" w:cs="Times New Roman"/>
          <w:color w:val="000000"/>
          <w:sz w:val="28"/>
        </w:rPr>
      </w:pPr>
      <w:r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(二)對授課講師滿意度之評量</w:t>
      </w:r>
    </w:p>
    <w:p w:rsidR="00833D56" w:rsidRPr="00C015B3" w:rsidRDefault="00833D56" w:rsidP="003D31DC">
      <w:pPr>
        <w:widowControl/>
        <w:adjustRightInd w:val="0"/>
        <w:ind w:leftChars="277" w:left="665" w:rightChars="-260" w:right="-624"/>
        <w:contextualSpacing/>
        <w:jc w:val="both"/>
        <w:rPr>
          <w:rFonts w:ascii="華康新儷粗黑" w:eastAsia="華康新儷粗黑" w:hAnsi="Times New Roman" w:cs="Times New Roman"/>
          <w:color w:val="000000"/>
          <w:sz w:val="28"/>
        </w:rPr>
      </w:pPr>
      <w:r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(三)課程內容學習效果自我評量</w:t>
      </w:r>
    </w:p>
    <w:p w:rsidR="00833D56" w:rsidRPr="00C015B3" w:rsidRDefault="00833D56" w:rsidP="005A2491">
      <w:pPr>
        <w:contextualSpacing/>
        <w:rPr>
          <w:rFonts w:ascii="華康新儷粗黑" w:eastAsia="華康新儷粗黑" w:hAnsi="Times New Roman" w:cs="Times New Roman"/>
          <w:color w:val="000000"/>
          <w:sz w:val="28"/>
        </w:rPr>
      </w:pPr>
      <w:r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三、</w:t>
      </w:r>
      <w:r w:rsidRPr="00C015B3">
        <w:rPr>
          <w:rFonts w:ascii="華康新儷粗黑" w:eastAsia="華康新儷粗黑" w:hAnsi="Times New Roman" w:cs="Times New Roman" w:hint="eastAsia"/>
          <w:sz w:val="28"/>
          <w:szCs w:val="26"/>
        </w:rPr>
        <w:t>主辦單位：台灣心臟胸腔護理學會</w:t>
      </w:r>
      <w:r w:rsidR="0039749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、</w:t>
      </w:r>
      <w:r w:rsidR="006237C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中華民國</w:t>
      </w:r>
      <w:r w:rsidR="0039749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重症醫學會</w:t>
      </w:r>
      <w:r w:rsidR="0096600F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、國泰綜合醫院護理部</w:t>
      </w:r>
    </w:p>
    <w:p w:rsidR="00833D56" w:rsidRPr="00C015B3" w:rsidRDefault="005A2491" w:rsidP="00833D56">
      <w:pPr>
        <w:contextualSpacing/>
        <w:rPr>
          <w:rFonts w:ascii="華康新儷粗黑" w:eastAsia="華康新儷粗黑" w:hAnsi="Times New Roman" w:cs="Times New Roman"/>
          <w:color w:val="000000"/>
          <w:sz w:val="28"/>
        </w:rPr>
      </w:pPr>
      <w:r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四</w:t>
      </w:r>
      <w:r w:rsidR="00833D56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、活動時間：202</w:t>
      </w:r>
      <w:r w:rsidR="0039749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3</w:t>
      </w:r>
      <w:r w:rsidR="00833D56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年</w:t>
      </w:r>
      <w:r w:rsidR="0039749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 xml:space="preserve"> 10</w:t>
      </w:r>
      <w:r w:rsidR="00833D56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月</w:t>
      </w:r>
      <w:r w:rsidR="009720E5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 xml:space="preserve"> </w:t>
      </w:r>
      <w:r w:rsidR="006237C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21</w:t>
      </w:r>
      <w:r w:rsidR="00833D56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日</w:t>
      </w:r>
      <w:r w:rsidR="006237C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星期六</w:t>
      </w:r>
      <w:r w:rsidR="00833D56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 xml:space="preserve"> 0</w:t>
      </w:r>
      <w:r w:rsidR="00630647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8</w:t>
      </w:r>
      <w:r w:rsidR="00833D56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:30-1</w:t>
      </w:r>
      <w:r w:rsidR="001B0F5C">
        <w:rPr>
          <w:rFonts w:ascii="華康新儷粗黑" w:eastAsia="華康新儷粗黑" w:hAnsi="Times New Roman" w:cs="Times New Roman" w:hint="eastAsia"/>
          <w:color w:val="000000"/>
          <w:sz w:val="28"/>
        </w:rPr>
        <w:t>2</w:t>
      </w:r>
      <w:r w:rsidR="00833D56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:</w:t>
      </w:r>
      <w:r w:rsidR="001B0F5C">
        <w:rPr>
          <w:rFonts w:ascii="華康新儷粗黑" w:eastAsia="華康新儷粗黑" w:hAnsi="Times New Roman" w:cs="Times New Roman" w:hint="eastAsia"/>
          <w:color w:val="000000"/>
          <w:sz w:val="28"/>
        </w:rPr>
        <w:t>3</w:t>
      </w:r>
      <w:r w:rsidR="00833D56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0</w:t>
      </w:r>
    </w:p>
    <w:p w:rsidR="00833D56" w:rsidRPr="00C015B3" w:rsidRDefault="005A2491" w:rsidP="0095642D">
      <w:pPr>
        <w:ind w:leftChars="1" w:left="568" w:hangingChars="202" w:hanging="566"/>
        <w:contextualSpacing/>
        <w:rPr>
          <w:rFonts w:ascii="華康新儷粗黑" w:eastAsia="華康新儷粗黑" w:hAnsi="Times New Roman" w:cs="Times New Roman"/>
          <w:color w:val="000000"/>
          <w:sz w:val="28"/>
        </w:rPr>
      </w:pPr>
      <w:r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五</w:t>
      </w:r>
      <w:r w:rsidR="00833D56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、活動地點：</w:t>
      </w:r>
      <w:r w:rsidR="006237C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Webex</w:t>
      </w:r>
      <w:r w:rsidR="00C015B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線上</w:t>
      </w:r>
      <w:r w:rsidR="006237C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視訊會議</w:t>
      </w:r>
      <w:r w:rsidR="00BA2071">
        <w:rPr>
          <w:rFonts w:ascii="華康新儷粗黑" w:eastAsia="華康新儷粗黑" w:hAnsi="Times New Roman" w:cs="Times New Roman" w:hint="eastAsia"/>
          <w:color w:val="000000"/>
          <w:sz w:val="28"/>
        </w:rPr>
        <w:t>(會議連結將在會議前3天以mail通知)</w:t>
      </w:r>
    </w:p>
    <w:p w:rsidR="006237C3" w:rsidRPr="00C015B3" w:rsidRDefault="0095642D" w:rsidP="006237C3">
      <w:pPr>
        <w:ind w:left="1982" w:hangingChars="708" w:hanging="1982"/>
        <w:contextualSpacing/>
        <w:rPr>
          <w:rFonts w:ascii="華康新儷粗黑" w:eastAsia="華康新儷粗黑" w:hAnsi="Times New Roman" w:cs="Times New Roman"/>
          <w:color w:val="000000"/>
          <w:sz w:val="28"/>
        </w:rPr>
      </w:pPr>
      <w:r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六</w:t>
      </w:r>
      <w:r w:rsidR="00833D56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、參加對象：心臟胸腔學會會員及各醫療院、校之護理師、</w:t>
      </w:r>
      <w:r w:rsidR="006237C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專科護理師、</w:t>
      </w:r>
      <w:r w:rsidR="00833D56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護理教師</w:t>
      </w:r>
      <w:r w:rsidR="006237C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、中華民國重症醫學會會員及聯甄六學會會員參加</w:t>
      </w:r>
    </w:p>
    <w:p w:rsidR="00833D56" w:rsidRPr="00C015B3" w:rsidRDefault="0095642D" w:rsidP="0095642D">
      <w:pPr>
        <w:ind w:leftChars="1" w:left="568" w:hangingChars="202" w:hanging="566"/>
        <w:contextualSpacing/>
        <w:rPr>
          <w:rFonts w:ascii="華康新儷粗黑" w:eastAsia="華康新儷粗黑" w:hAnsi="Times New Roman" w:cs="Times New Roman"/>
          <w:color w:val="000000"/>
          <w:sz w:val="28"/>
        </w:rPr>
      </w:pPr>
      <w:r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七</w:t>
      </w:r>
      <w:r w:rsidR="00833D56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、報名人數：</w:t>
      </w:r>
      <w:r w:rsidR="00C015B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30</w:t>
      </w:r>
      <w:r w:rsidR="00833D56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0人</w:t>
      </w:r>
      <w:r w:rsidR="00C015B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 xml:space="preserve"> </w:t>
      </w:r>
    </w:p>
    <w:p w:rsidR="00833D56" w:rsidRDefault="0095642D" w:rsidP="00833D56">
      <w:pPr>
        <w:contextualSpacing/>
        <w:rPr>
          <w:rFonts w:ascii="華康新儷粗黑" w:eastAsia="華康新儷粗黑" w:hAnsi="Times New Roman" w:cs="Times New Roman"/>
          <w:color w:val="000000"/>
          <w:sz w:val="28"/>
        </w:rPr>
      </w:pPr>
      <w:r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八</w:t>
      </w:r>
      <w:r w:rsidR="00833D56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、報名費用：</w:t>
      </w:r>
      <w:r w:rsidR="00C015B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心臟胸腔學會</w:t>
      </w:r>
      <w:r w:rsidR="00833D56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活動會員0元 、非會員</w:t>
      </w:r>
      <w:r w:rsidR="00C015B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5</w:t>
      </w:r>
      <w:r w:rsidR="00833D56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00元</w:t>
      </w:r>
    </w:p>
    <w:p w:rsidR="0096600F" w:rsidRDefault="00B23751" w:rsidP="00833D56">
      <w:pPr>
        <w:contextualSpacing/>
        <w:rPr>
          <w:rFonts w:ascii="華康新儷粗黑" w:eastAsia="華康新儷粗黑" w:hAnsi="Times New Roman" w:cs="Times New Roman"/>
          <w:color w:val="000000"/>
          <w:sz w:val="28"/>
        </w:rPr>
      </w:pPr>
      <w:r>
        <w:rPr>
          <w:rFonts w:ascii="華康新儷粗黑" w:eastAsia="華康新儷粗黑" w:hAnsi="Times New Roman" w:cs="Times New Roman" w:hint="eastAsia"/>
          <w:color w:val="000000"/>
          <w:sz w:val="28"/>
        </w:rPr>
        <w:t>九、報名方式：一律採網路線上報名，請至本會網站</w:t>
      </w:r>
      <w:r w:rsidRPr="00B23751">
        <w:rPr>
          <w:rFonts w:ascii="華康新儷粗黑" w:eastAsia="華康新儷粗黑" w:hAnsi="Times New Roman" w:cs="Times New Roman" w:hint="eastAsia"/>
          <w:color w:val="000000"/>
          <w:sz w:val="28"/>
        </w:rPr>
        <w:t>（http://tctna8899.tw/），點</w:t>
      </w:r>
    </w:p>
    <w:p w:rsidR="00B23751" w:rsidRPr="00B23751" w:rsidRDefault="00B23751" w:rsidP="0096600F">
      <w:pPr>
        <w:ind w:firstLineChars="200" w:firstLine="560"/>
        <w:contextualSpacing/>
        <w:rPr>
          <w:rFonts w:ascii="華康新儷粗黑" w:eastAsia="華康新儷粗黑" w:hAnsi="Times New Roman" w:cs="Times New Roman"/>
          <w:color w:val="000000"/>
          <w:sz w:val="28"/>
        </w:rPr>
      </w:pPr>
      <w:r w:rsidRPr="00B23751">
        <w:rPr>
          <w:rFonts w:ascii="華康新儷粗黑" w:eastAsia="華康新儷粗黑" w:hAnsi="Times New Roman" w:cs="Times New Roman" w:hint="eastAsia"/>
          <w:color w:val="000000"/>
          <w:sz w:val="28"/>
        </w:rPr>
        <w:t>選【學術活動】專區進行報名，恕不受理現場或其他方式報名。</w:t>
      </w:r>
    </w:p>
    <w:p w:rsidR="005C5959" w:rsidRPr="00C015B3" w:rsidRDefault="00B23751" w:rsidP="00833D56">
      <w:pPr>
        <w:contextualSpacing/>
        <w:rPr>
          <w:rFonts w:ascii="華康新儷粗黑" w:eastAsia="華康新儷粗黑" w:hAnsi="Times New Roman" w:cs="Times New Roman"/>
          <w:color w:val="000000"/>
          <w:sz w:val="28"/>
        </w:rPr>
      </w:pPr>
      <w:r>
        <w:rPr>
          <w:rFonts w:ascii="華康新儷粗黑" w:eastAsia="華康新儷粗黑" w:hAnsi="Times New Roman" w:cs="Times New Roman" w:hint="eastAsia"/>
          <w:color w:val="000000"/>
          <w:sz w:val="28"/>
        </w:rPr>
        <w:t>十</w:t>
      </w:r>
      <w:r w:rsidR="00833D56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、教育積分：申請專科護理師、護理人員及公務人員繼續教育積分</w:t>
      </w:r>
      <w:r w:rsidR="00C015B3">
        <w:rPr>
          <w:rFonts w:ascii="華康新儷粗黑" w:eastAsia="華康新儷粗黑" w:hAnsi="Times New Roman" w:cs="Times New Roman" w:hint="eastAsia"/>
          <w:color w:val="000000"/>
          <w:sz w:val="28"/>
        </w:rPr>
        <w:t>、聯甄重症學</w:t>
      </w:r>
      <w:r w:rsidR="00C015B3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分</w:t>
      </w:r>
    </w:p>
    <w:p w:rsidR="0096600F" w:rsidRDefault="0096600F" w:rsidP="00F760E3">
      <w:pPr>
        <w:contextualSpacing/>
        <w:rPr>
          <w:rFonts w:ascii="華康新儷粗黑" w:eastAsia="華康新儷粗黑" w:hAnsi="Times New Roman" w:cs="Times New Roman"/>
          <w:color w:val="000000"/>
          <w:sz w:val="28"/>
        </w:rPr>
      </w:pPr>
      <w:r>
        <w:rPr>
          <w:rFonts w:ascii="華康新儷粗黑" w:eastAsia="華康新儷粗黑" w:hAnsi="Times New Roman" w:cs="Times New Roman" w:hint="eastAsia"/>
          <w:color w:val="000000"/>
          <w:sz w:val="28"/>
        </w:rPr>
        <w:t>十一、</w:t>
      </w:r>
      <w:r w:rsidRPr="0096600F">
        <w:rPr>
          <w:rFonts w:ascii="華康新儷粗黑" w:eastAsia="華康新儷粗黑" w:hAnsi="Times New Roman" w:cs="Times New Roman" w:hint="eastAsia"/>
          <w:color w:val="000000"/>
          <w:sz w:val="28"/>
        </w:rPr>
        <w:t xml:space="preserve">聯絡人: </w:t>
      </w:r>
      <w:r w:rsidRPr="00C015B3">
        <w:rPr>
          <w:rFonts w:ascii="華康新儷粗黑" w:eastAsia="華康新儷粗黑" w:hAnsi="Times New Roman" w:cs="Times New Roman" w:hint="eastAsia"/>
          <w:sz w:val="28"/>
          <w:szCs w:val="26"/>
        </w:rPr>
        <w:t>台灣心臟胸腔護理學會</w:t>
      </w:r>
      <w:r>
        <w:rPr>
          <w:rFonts w:ascii="華康新儷粗黑" w:eastAsia="華康新儷粗黑" w:hAnsi="Times New Roman" w:cs="Times New Roman" w:hint="eastAsia"/>
          <w:sz w:val="28"/>
          <w:szCs w:val="26"/>
        </w:rPr>
        <w:t xml:space="preserve"> </w:t>
      </w:r>
      <w:r w:rsidRPr="0096600F">
        <w:rPr>
          <w:rFonts w:ascii="華康新儷粗黑" w:eastAsia="華康新儷粗黑" w:hAnsi="Times New Roman" w:cs="Times New Roman" w:hint="eastAsia"/>
          <w:color w:val="000000"/>
          <w:sz w:val="28"/>
        </w:rPr>
        <w:t xml:space="preserve">范筑淇 </w:t>
      </w:r>
      <w:r w:rsidRPr="0096600F">
        <w:rPr>
          <w:rFonts w:ascii="華康新儷粗黑" w:eastAsia="華康新儷粗黑" w:hAnsi="Times New Roman" w:cs="Times New Roman" w:hint="eastAsia"/>
          <w:color w:val="000000"/>
        </w:rPr>
        <w:t>0912077407</w:t>
      </w:r>
      <w:r>
        <w:rPr>
          <w:rFonts w:ascii="華康新儷粗黑" w:eastAsia="華康新儷粗黑" w:hAnsi="Times New Roman" w:cs="Times New Roman" w:hint="eastAsia"/>
          <w:color w:val="000000"/>
          <w:sz w:val="28"/>
        </w:rPr>
        <w:t>/</w:t>
      </w:r>
      <w:r w:rsidRPr="0096600F">
        <w:rPr>
          <w:rFonts w:ascii="華康新儷粗黑" w:eastAsia="華康新儷粗黑" w:hAnsi="Times New Roman" w:cs="Times New Roman" w:hint="eastAsia"/>
          <w:color w:val="000000"/>
        </w:rPr>
        <w:t>cgh357809@cgh.org.tw</w:t>
      </w:r>
    </w:p>
    <w:p w:rsidR="00833D56" w:rsidRPr="00C015B3" w:rsidRDefault="00C015B3" w:rsidP="00F760E3">
      <w:pPr>
        <w:contextualSpacing/>
        <w:rPr>
          <w:rFonts w:ascii="華康新儷粗黑" w:eastAsia="華康新儷粗黑" w:hAnsi="微軟正黑體"/>
        </w:rPr>
      </w:pPr>
      <w:r>
        <w:rPr>
          <w:rFonts w:ascii="華康新儷粗黑" w:eastAsia="華康新儷粗黑" w:hAnsi="Times New Roman" w:cs="Times New Roman" w:hint="eastAsia"/>
          <w:color w:val="000000"/>
          <w:sz w:val="28"/>
        </w:rPr>
        <w:lastRenderedPageBreak/>
        <w:t>十</w:t>
      </w:r>
      <w:r w:rsidR="0096600F">
        <w:rPr>
          <w:rFonts w:ascii="華康新儷粗黑" w:eastAsia="華康新儷粗黑" w:hAnsi="Times New Roman" w:cs="Times New Roman" w:hint="eastAsia"/>
          <w:color w:val="000000"/>
          <w:sz w:val="28"/>
        </w:rPr>
        <w:t>二</w:t>
      </w:r>
      <w:r w:rsidR="003D31DC"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、議程如下</w:t>
      </w:r>
      <w:r w:rsidR="003D31DC" w:rsidRPr="00C015B3">
        <w:rPr>
          <w:rFonts w:ascii="華康新儷粗黑" w:eastAsia="華康新儷粗黑" w:hAnsi="新細明體" w:cs="Times New Roman" w:hint="eastAsia"/>
          <w:color w:val="000000"/>
          <w:sz w:val="28"/>
        </w:rPr>
        <w:t>：</w:t>
      </w:r>
    </w:p>
    <w:tbl>
      <w:tblPr>
        <w:tblW w:w="111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2"/>
        <w:gridCol w:w="5103"/>
        <w:gridCol w:w="2268"/>
        <w:gridCol w:w="1701"/>
      </w:tblGrid>
      <w:tr w:rsidR="00F760E3" w:rsidRPr="00C015B3" w:rsidTr="001B0F5C">
        <w:trPr>
          <w:trHeight w:val="488"/>
          <w:tblHeader/>
          <w:jc w:val="center"/>
        </w:trPr>
        <w:tc>
          <w:tcPr>
            <w:tcW w:w="2112" w:type="dxa"/>
            <w:tcBorders>
              <w:top w:val="double" w:sz="4" w:space="0" w:color="auto"/>
              <w:bottom w:val="double" w:sz="4" w:space="0" w:color="auto"/>
            </w:tcBorders>
            <w:shd w:val="clear" w:color="auto" w:fill="45A192"/>
            <w:vAlign w:val="center"/>
          </w:tcPr>
          <w:p w:rsidR="00C015B3" w:rsidRPr="00C015B3" w:rsidRDefault="00C015B3" w:rsidP="00630647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華康新儷粗黑" w:eastAsia="華康新儷粗黑"/>
                <w:color w:val="F2F2F2" w:themeColor="background1" w:themeShade="F2"/>
                <w:kern w:val="0"/>
                <w:sz w:val="28"/>
                <w:szCs w:val="28"/>
              </w:rPr>
            </w:pPr>
            <w:r w:rsidRPr="00C015B3">
              <w:rPr>
                <w:rFonts w:ascii="華康新儷粗黑" w:eastAsia="華康新儷粗黑" w:hint="eastAsia"/>
                <w:color w:val="F2F2F2" w:themeColor="background1" w:themeShade="F2"/>
                <w:kern w:val="0"/>
                <w:sz w:val="28"/>
                <w:szCs w:val="28"/>
              </w:rPr>
              <w:t>時間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45A192"/>
            <w:vAlign w:val="center"/>
          </w:tcPr>
          <w:p w:rsidR="00C015B3" w:rsidRPr="00C015B3" w:rsidRDefault="00C015B3" w:rsidP="00630647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華康新儷粗黑" w:eastAsia="華康新儷粗黑"/>
                <w:color w:val="F2F2F2" w:themeColor="background1" w:themeShade="F2"/>
                <w:kern w:val="0"/>
                <w:sz w:val="28"/>
                <w:szCs w:val="28"/>
              </w:rPr>
            </w:pPr>
            <w:r w:rsidRPr="00C015B3">
              <w:rPr>
                <w:rFonts w:ascii="華康新儷粗黑" w:eastAsia="華康新儷粗黑" w:hint="eastAsia"/>
                <w:color w:val="F2F2F2" w:themeColor="background1" w:themeShade="F2"/>
                <w:kern w:val="0"/>
                <w:sz w:val="28"/>
                <w:szCs w:val="28"/>
              </w:rPr>
              <w:t>主題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45A192"/>
            <w:vAlign w:val="center"/>
          </w:tcPr>
          <w:p w:rsidR="00C015B3" w:rsidRPr="00C015B3" w:rsidRDefault="00C015B3" w:rsidP="00630647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華康新儷粗黑" w:eastAsia="華康新儷粗黑"/>
                <w:color w:val="F2F2F2" w:themeColor="background1" w:themeShade="F2"/>
                <w:kern w:val="0"/>
                <w:sz w:val="28"/>
                <w:szCs w:val="28"/>
              </w:rPr>
            </w:pPr>
            <w:r w:rsidRPr="00C015B3">
              <w:rPr>
                <w:rFonts w:ascii="華康新儷粗黑" w:eastAsia="華康新儷粗黑" w:hint="eastAsia"/>
                <w:color w:val="F2F2F2" w:themeColor="background1" w:themeShade="F2"/>
                <w:kern w:val="0"/>
                <w:sz w:val="28"/>
                <w:szCs w:val="28"/>
              </w:rPr>
              <w:t>主講人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45A192"/>
            <w:vAlign w:val="center"/>
          </w:tcPr>
          <w:p w:rsidR="00C015B3" w:rsidRPr="00C015B3" w:rsidRDefault="00C015B3" w:rsidP="00C015B3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華康新儷粗黑" w:eastAsia="華康新儷粗黑"/>
                <w:color w:val="F2F2F2" w:themeColor="background1" w:themeShade="F2"/>
                <w:kern w:val="0"/>
                <w:sz w:val="28"/>
                <w:szCs w:val="28"/>
              </w:rPr>
            </w:pPr>
            <w:r w:rsidRPr="00C015B3">
              <w:rPr>
                <w:rFonts w:ascii="華康新儷粗黑" w:eastAsia="華康新儷粗黑" w:hint="eastAsia"/>
                <w:color w:val="F2F2F2" w:themeColor="background1" w:themeShade="F2"/>
                <w:kern w:val="0"/>
                <w:sz w:val="28"/>
                <w:szCs w:val="28"/>
              </w:rPr>
              <w:t>主持人</w:t>
            </w:r>
          </w:p>
        </w:tc>
      </w:tr>
      <w:tr w:rsidR="00F760E3" w:rsidRPr="00C015B3" w:rsidTr="005A0334">
        <w:trPr>
          <w:trHeight w:val="624"/>
          <w:jc w:val="center"/>
        </w:trPr>
        <w:tc>
          <w:tcPr>
            <w:tcW w:w="2112" w:type="dxa"/>
            <w:tcBorders>
              <w:top w:val="double" w:sz="4" w:space="0" w:color="auto"/>
            </w:tcBorders>
            <w:shd w:val="clear" w:color="auto" w:fill="45A192"/>
            <w:vAlign w:val="center"/>
          </w:tcPr>
          <w:p w:rsidR="00F760E3" w:rsidRPr="00F760E3" w:rsidRDefault="001B0F5C" w:rsidP="00964B8A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華康新儷粗黑" w:eastAsia="華康新儷粗黑" w:hAnsi="微軟正黑體" w:cs="Times New Roman"/>
                <w:b/>
                <w:color w:val="F2F2F2" w:themeColor="background1" w:themeShade="F2"/>
                <w:kern w:val="0"/>
                <w:sz w:val="28"/>
                <w:szCs w:val="28"/>
              </w:rPr>
            </w:pPr>
            <w:r>
              <w:rPr>
                <w:rFonts w:ascii="華康新儷粗黑" w:eastAsia="華康新儷粗黑" w:hAnsi="微軟正黑體" w:cs="Times New Roman"/>
                <w:b/>
                <w:color w:val="F2F2F2" w:themeColor="background1" w:themeShade="F2"/>
                <w:kern w:val="0"/>
                <w:sz w:val="28"/>
                <w:szCs w:val="28"/>
              </w:rPr>
              <w:t>08:20-</w:t>
            </w:r>
            <w:r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08:30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60E3" w:rsidRPr="00964B8A" w:rsidRDefault="00F760E3" w:rsidP="00F760E3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964B8A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  <w:lang w:eastAsia="zh-HK"/>
              </w:rPr>
              <w:t>簽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964B8A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  <w:lang w:eastAsia="zh-HK"/>
              </w:rPr>
              <w:t>到</w:t>
            </w:r>
          </w:p>
        </w:tc>
      </w:tr>
      <w:tr w:rsidR="00964B8A" w:rsidRPr="00C015B3" w:rsidTr="001B0F5C">
        <w:trPr>
          <w:trHeight w:val="790"/>
          <w:jc w:val="center"/>
        </w:trPr>
        <w:tc>
          <w:tcPr>
            <w:tcW w:w="2112" w:type="dxa"/>
            <w:shd w:val="clear" w:color="auto" w:fill="45A192"/>
            <w:vAlign w:val="center"/>
          </w:tcPr>
          <w:p w:rsidR="00964B8A" w:rsidRPr="00F760E3" w:rsidRDefault="001B0F5C" w:rsidP="00630647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華康新儷粗黑" w:eastAsia="華康新儷粗黑" w:hAnsi="微軟正黑體" w:cs="Times New Roman"/>
                <w:b/>
                <w:color w:val="F2F2F2" w:themeColor="background1" w:themeShade="F2"/>
                <w:kern w:val="0"/>
                <w:sz w:val="28"/>
                <w:szCs w:val="28"/>
              </w:rPr>
            </w:pPr>
            <w:r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08:30</w:t>
            </w:r>
            <w:r w:rsidR="00F760E3"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-</w:t>
            </w:r>
            <w:r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08:4</w:t>
            </w:r>
            <w:r w:rsidR="00964B8A" w:rsidRPr="00F760E3"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FDF1E9"/>
            <w:vAlign w:val="center"/>
          </w:tcPr>
          <w:p w:rsidR="00964B8A" w:rsidRPr="00964B8A" w:rsidRDefault="00964B8A" w:rsidP="00630647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964B8A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O</w:t>
            </w:r>
            <w:r w:rsidRPr="00964B8A"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  <w:t>pening</w:t>
            </w:r>
          </w:p>
        </w:tc>
        <w:tc>
          <w:tcPr>
            <w:tcW w:w="3969" w:type="dxa"/>
            <w:gridSpan w:val="2"/>
            <w:shd w:val="clear" w:color="auto" w:fill="FDF1E9"/>
            <w:vAlign w:val="center"/>
          </w:tcPr>
          <w:p w:rsidR="002A514C" w:rsidRDefault="002A514C" w:rsidP="0096600F">
            <w:pPr>
              <w:widowControl/>
              <w:adjustRightInd w:val="0"/>
              <w:spacing w:line="0" w:lineRule="atLeast"/>
              <w:contextualSpacing/>
              <w:jc w:val="center"/>
              <w:rPr>
                <w:rFonts w:ascii="微軟正黑體" w:eastAsia="微軟正黑體" w:hAnsi="微軟正黑體" w:cs="Times New Roman"/>
                <w:color w:val="000000"/>
                <w:sz w:val="14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高國晉 理事長</w:t>
            </w:r>
          </w:p>
          <w:p w:rsidR="002A514C" w:rsidRPr="002A514C" w:rsidRDefault="00964B8A" w:rsidP="0096600F">
            <w:pPr>
              <w:widowControl/>
              <w:adjustRightInd w:val="0"/>
              <w:spacing w:line="0" w:lineRule="atLeast"/>
              <w:contextualSpacing/>
              <w:jc w:val="center"/>
              <w:rPr>
                <w:rFonts w:ascii="微軟正黑體" w:eastAsia="微軟正黑體" w:hAnsi="微軟正黑體" w:cs="Times New Roman"/>
                <w:color w:val="000000"/>
                <w:sz w:val="14"/>
                <w:szCs w:val="28"/>
              </w:rPr>
            </w:pPr>
            <w:r w:rsidRPr="00964B8A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李芳珊 理事長</w:t>
            </w:r>
          </w:p>
        </w:tc>
      </w:tr>
      <w:tr w:rsidR="00F760E3" w:rsidRPr="00C015B3" w:rsidTr="001B0F5C">
        <w:trPr>
          <w:trHeight w:val="624"/>
          <w:jc w:val="center"/>
        </w:trPr>
        <w:tc>
          <w:tcPr>
            <w:tcW w:w="2112" w:type="dxa"/>
            <w:shd w:val="clear" w:color="auto" w:fill="45A192"/>
            <w:vAlign w:val="center"/>
          </w:tcPr>
          <w:p w:rsidR="00964B8A" w:rsidRPr="00F760E3" w:rsidRDefault="001B0F5C" w:rsidP="00964B8A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華康新儷粗黑" w:eastAsia="華康新儷粗黑" w:hAnsi="微軟正黑體" w:cs="Times New Roman"/>
                <w:b/>
                <w:color w:val="F2F2F2" w:themeColor="background1" w:themeShade="F2"/>
                <w:kern w:val="0"/>
                <w:sz w:val="28"/>
                <w:szCs w:val="28"/>
              </w:rPr>
            </w:pPr>
            <w:r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08:40-09:3</w:t>
            </w:r>
            <w:r w:rsidR="00964B8A" w:rsidRPr="00F760E3"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F1F9F8"/>
            <w:vAlign w:val="center"/>
          </w:tcPr>
          <w:p w:rsidR="00964B8A" w:rsidRDefault="00964B8A" w:rsidP="00630647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成</w:t>
            </w:r>
            <w:r w:rsidRPr="00964B8A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人呼吸窘迫症候群ARDS</w:t>
            </w:r>
          </w:p>
          <w:p w:rsidR="00964B8A" w:rsidRPr="00964B8A" w:rsidRDefault="00964B8A" w:rsidP="00630647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964B8A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病生理及治療新趨勢</w:t>
            </w:r>
            <w:r w:rsidR="00E05833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szCs w:val="28"/>
              </w:rPr>
              <w:t>(暫定)</w:t>
            </w:r>
          </w:p>
        </w:tc>
        <w:tc>
          <w:tcPr>
            <w:tcW w:w="2268" w:type="dxa"/>
            <w:shd w:val="clear" w:color="auto" w:fill="F1F9F8"/>
            <w:vAlign w:val="center"/>
          </w:tcPr>
          <w:p w:rsidR="00964B8A" w:rsidRPr="0096600F" w:rsidRDefault="00E41D64" w:rsidP="0096600F">
            <w:pPr>
              <w:widowControl/>
              <w:autoSpaceDE w:val="0"/>
              <w:autoSpaceDN w:val="0"/>
              <w:adjustRightInd w:val="0"/>
              <w:spacing w:line="0" w:lineRule="atLeast"/>
              <w:ind w:right="-108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96600F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古世基醫師</w:t>
            </w:r>
          </w:p>
        </w:tc>
        <w:tc>
          <w:tcPr>
            <w:tcW w:w="1701" w:type="dxa"/>
            <w:vMerge w:val="restart"/>
            <w:shd w:val="clear" w:color="auto" w:fill="F1F9F8"/>
            <w:vAlign w:val="center"/>
          </w:tcPr>
          <w:p w:rsidR="008D2B5A" w:rsidRPr="0096600F" w:rsidRDefault="008D2B5A" w:rsidP="0096600F">
            <w:pPr>
              <w:widowControl/>
              <w:autoSpaceDE w:val="0"/>
              <w:autoSpaceDN w:val="0"/>
              <w:adjustRightInd w:val="0"/>
              <w:spacing w:line="0" w:lineRule="atLeast"/>
              <w:ind w:right="-108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王晨旭</w:t>
            </w:r>
            <w:r w:rsidRPr="00E41D64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醫師</w:t>
            </w:r>
          </w:p>
        </w:tc>
      </w:tr>
      <w:tr w:rsidR="00F760E3" w:rsidRPr="00C015B3" w:rsidTr="001B0F5C">
        <w:trPr>
          <w:trHeight w:val="624"/>
          <w:jc w:val="center"/>
        </w:trPr>
        <w:tc>
          <w:tcPr>
            <w:tcW w:w="2112" w:type="dxa"/>
            <w:shd w:val="clear" w:color="auto" w:fill="45A192"/>
            <w:vAlign w:val="center"/>
          </w:tcPr>
          <w:p w:rsidR="00964B8A" w:rsidRPr="00F760E3" w:rsidRDefault="001B0F5C" w:rsidP="00630647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華康新儷粗黑" w:eastAsia="華康新儷粗黑" w:hAnsi="微軟正黑體" w:cs="Times New Roman"/>
                <w:b/>
                <w:color w:val="F2F2F2" w:themeColor="background1" w:themeShade="F2"/>
                <w:kern w:val="0"/>
                <w:sz w:val="28"/>
                <w:szCs w:val="28"/>
              </w:rPr>
            </w:pPr>
            <w:r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09:3</w:t>
            </w:r>
            <w:r w:rsidR="00964B8A" w:rsidRPr="00F760E3"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0</w:t>
            </w:r>
            <w:r w:rsidR="00F760E3"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-</w:t>
            </w:r>
            <w:r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10:2</w:t>
            </w:r>
            <w:r w:rsidR="00964B8A" w:rsidRPr="00F760E3"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F1F9F8"/>
            <w:vAlign w:val="center"/>
          </w:tcPr>
          <w:p w:rsidR="00964B8A" w:rsidRPr="00BA2071" w:rsidRDefault="00964B8A" w:rsidP="00BA2071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964B8A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成人呼吸窘迫症候群ARDS呼吸器調整策略</w:t>
            </w:r>
            <w:r w:rsidR="00BA2071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與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肺保護通氣</w:t>
            </w:r>
            <w:r w:rsidRPr="00E05833">
              <w:rPr>
                <w:rFonts w:ascii="微軟正黑體" w:eastAsia="微軟正黑體" w:hAnsi="微軟正黑體" w:cs="Times New Roman" w:hint="eastAsia"/>
                <w:b/>
                <w:color w:val="000000"/>
                <w:sz w:val="14"/>
                <w:szCs w:val="28"/>
              </w:rPr>
              <w:t>Lung Protective Ventilation</w:t>
            </w:r>
            <w:r w:rsidRPr="00BA2071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F1F9F8"/>
            <w:vAlign w:val="center"/>
          </w:tcPr>
          <w:p w:rsidR="00964B8A" w:rsidRPr="0096600F" w:rsidRDefault="002A514C" w:rsidP="0096600F">
            <w:pPr>
              <w:widowControl/>
              <w:autoSpaceDE w:val="0"/>
              <w:autoSpaceDN w:val="0"/>
              <w:adjustRightInd w:val="0"/>
              <w:spacing w:line="0" w:lineRule="atLeast"/>
              <w:ind w:right="-108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96600F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吳錦桐</w:t>
            </w:r>
            <w:r w:rsidR="00E41D64" w:rsidRPr="0096600F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醫師</w:t>
            </w:r>
          </w:p>
        </w:tc>
        <w:tc>
          <w:tcPr>
            <w:tcW w:w="1701" w:type="dxa"/>
            <w:vMerge/>
            <w:shd w:val="clear" w:color="auto" w:fill="F1F9F8"/>
          </w:tcPr>
          <w:p w:rsidR="00964B8A" w:rsidRPr="00964B8A" w:rsidRDefault="00964B8A" w:rsidP="00630647">
            <w:pPr>
              <w:widowControl/>
              <w:autoSpaceDE w:val="0"/>
              <w:autoSpaceDN w:val="0"/>
              <w:adjustRightInd w:val="0"/>
              <w:spacing w:line="0" w:lineRule="atLeast"/>
              <w:ind w:right="-108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1B0F5C" w:rsidRPr="00C015B3" w:rsidTr="001B0F5C">
        <w:trPr>
          <w:trHeight w:val="624"/>
          <w:jc w:val="center"/>
        </w:trPr>
        <w:tc>
          <w:tcPr>
            <w:tcW w:w="2112" w:type="dxa"/>
            <w:shd w:val="clear" w:color="auto" w:fill="45A192"/>
            <w:vAlign w:val="center"/>
          </w:tcPr>
          <w:p w:rsidR="001B0F5C" w:rsidRDefault="00596CF8" w:rsidP="001B0F5C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華康新儷粗黑" w:eastAsia="華康新儷粗黑" w:hAnsi="微軟正黑體" w:cs="Times New Roman"/>
                <w:b/>
                <w:color w:val="F2F2F2" w:themeColor="background1" w:themeShade="F2"/>
                <w:kern w:val="0"/>
                <w:sz w:val="28"/>
                <w:szCs w:val="28"/>
              </w:rPr>
            </w:pPr>
            <w:r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10:2</w:t>
            </w:r>
            <w:r w:rsidRPr="00F760E3"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0</w:t>
            </w:r>
            <w:r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-11:1</w:t>
            </w:r>
            <w:r w:rsidRPr="00F760E3"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F1F9F8"/>
            <w:vAlign w:val="center"/>
          </w:tcPr>
          <w:p w:rsidR="001B0F5C" w:rsidRDefault="001B0F5C" w:rsidP="001B0F5C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964B8A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成人呼吸窘迫症候群ARDS</w:t>
            </w:r>
          </w:p>
          <w:p w:rsidR="001B0F5C" w:rsidRPr="00964B8A" w:rsidRDefault="00596CF8" w:rsidP="001B0F5C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俯臥通氣治療</w:t>
            </w:r>
            <w:r w:rsidR="001B0F5C" w:rsidRPr="00964B8A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護理</w:t>
            </w:r>
          </w:p>
        </w:tc>
        <w:tc>
          <w:tcPr>
            <w:tcW w:w="2268" w:type="dxa"/>
            <w:shd w:val="clear" w:color="auto" w:fill="F1F9F8"/>
            <w:vAlign w:val="center"/>
          </w:tcPr>
          <w:p w:rsidR="001B0F5C" w:rsidRPr="0096600F" w:rsidRDefault="001B0F5C" w:rsidP="0096600F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</w:pPr>
            <w:r w:rsidRPr="0096600F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黃嘉琪護理師</w:t>
            </w:r>
          </w:p>
        </w:tc>
        <w:tc>
          <w:tcPr>
            <w:tcW w:w="1701" w:type="dxa"/>
            <w:vMerge/>
            <w:shd w:val="clear" w:color="auto" w:fill="F1F9F8"/>
          </w:tcPr>
          <w:p w:rsidR="001B0F5C" w:rsidRPr="00964B8A" w:rsidRDefault="001B0F5C" w:rsidP="001B0F5C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596CF8" w:rsidRPr="00C015B3" w:rsidTr="001B0F5C">
        <w:trPr>
          <w:trHeight w:val="624"/>
          <w:jc w:val="center"/>
        </w:trPr>
        <w:tc>
          <w:tcPr>
            <w:tcW w:w="2112" w:type="dxa"/>
            <w:shd w:val="clear" w:color="auto" w:fill="45A192"/>
            <w:vAlign w:val="center"/>
          </w:tcPr>
          <w:p w:rsidR="00596CF8" w:rsidRDefault="00596CF8" w:rsidP="00596CF8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華康新儷粗黑" w:eastAsia="華康新儷粗黑" w:hAnsi="微軟正黑體" w:cs="Times New Roman"/>
                <w:b/>
                <w:color w:val="F2F2F2" w:themeColor="background1" w:themeShade="F2"/>
                <w:kern w:val="0"/>
                <w:sz w:val="28"/>
                <w:szCs w:val="28"/>
              </w:rPr>
            </w:pPr>
            <w:r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11:10-12:00</w:t>
            </w:r>
          </w:p>
        </w:tc>
        <w:tc>
          <w:tcPr>
            <w:tcW w:w="5103" w:type="dxa"/>
            <w:shd w:val="clear" w:color="auto" w:fill="F1F9F8"/>
            <w:vAlign w:val="center"/>
          </w:tcPr>
          <w:p w:rsidR="00596CF8" w:rsidRDefault="00596CF8" w:rsidP="00596CF8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964B8A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成人呼吸窘迫症候群ARDS</w:t>
            </w:r>
          </w:p>
          <w:p w:rsidR="00596CF8" w:rsidRPr="00964B8A" w:rsidRDefault="00596CF8" w:rsidP="00596CF8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 w:rsidRPr="00964B8A"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重症介入-ECMO</w:t>
            </w:r>
          </w:p>
        </w:tc>
        <w:tc>
          <w:tcPr>
            <w:tcW w:w="2268" w:type="dxa"/>
            <w:shd w:val="clear" w:color="auto" w:fill="F1F9F8"/>
            <w:vAlign w:val="center"/>
          </w:tcPr>
          <w:p w:rsidR="00596CF8" w:rsidRPr="0096600F" w:rsidRDefault="00596CF8" w:rsidP="0096600F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6600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勞永健醫師</w:t>
            </w:r>
          </w:p>
        </w:tc>
        <w:tc>
          <w:tcPr>
            <w:tcW w:w="1701" w:type="dxa"/>
            <w:vMerge/>
            <w:shd w:val="clear" w:color="auto" w:fill="F1F9F8"/>
          </w:tcPr>
          <w:p w:rsidR="00596CF8" w:rsidRPr="00964B8A" w:rsidRDefault="00596CF8" w:rsidP="00596CF8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596CF8" w:rsidRPr="00C015B3" w:rsidTr="001B0F5C">
        <w:trPr>
          <w:trHeight w:val="624"/>
          <w:jc w:val="center"/>
        </w:trPr>
        <w:tc>
          <w:tcPr>
            <w:tcW w:w="2112" w:type="dxa"/>
            <w:shd w:val="clear" w:color="auto" w:fill="45A192"/>
            <w:vAlign w:val="center"/>
          </w:tcPr>
          <w:p w:rsidR="00596CF8" w:rsidRPr="00F760E3" w:rsidRDefault="00596CF8" w:rsidP="00596CF8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華康新儷粗黑" w:eastAsia="華康新儷粗黑" w:hAnsi="微軟正黑體" w:cs="Times New Roman"/>
                <w:b/>
                <w:color w:val="F2F2F2" w:themeColor="background1" w:themeShade="F2"/>
                <w:kern w:val="0"/>
                <w:sz w:val="28"/>
                <w:szCs w:val="28"/>
              </w:rPr>
            </w:pPr>
            <w:r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12:</w:t>
            </w:r>
            <w:r>
              <w:rPr>
                <w:rFonts w:ascii="華康新儷粗黑" w:eastAsia="華康新儷粗黑" w:hAnsi="微軟正黑體" w:cs="Times New Roman"/>
                <w:b/>
                <w:color w:val="F2F2F2" w:themeColor="background1" w:themeShade="F2"/>
                <w:kern w:val="0"/>
                <w:sz w:val="28"/>
                <w:szCs w:val="28"/>
              </w:rPr>
              <w:t>0</w:t>
            </w:r>
            <w:r w:rsidRPr="00F760E3"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0</w:t>
            </w:r>
            <w:r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-12:3</w:t>
            </w:r>
            <w:r w:rsidRPr="00F760E3"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2"/>
            <w:shd w:val="clear" w:color="auto" w:fill="FDF1E9"/>
            <w:vAlign w:val="center"/>
          </w:tcPr>
          <w:p w:rsidR="00596CF8" w:rsidRPr="00964B8A" w:rsidRDefault="00596CF8" w:rsidP="00596CF8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  <w:t>Q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  <w:t>&amp;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  <w:t>A Discussion</w:t>
            </w:r>
          </w:p>
        </w:tc>
        <w:tc>
          <w:tcPr>
            <w:tcW w:w="1701" w:type="dxa"/>
            <w:vMerge/>
            <w:shd w:val="clear" w:color="auto" w:fill="F1F9F8"/>
          </w:tcPr>
          <w:p w:rsidR="00596CF8" w:rsidRPr="00964B8A" w:rsidRDefault="00596CF8" w:rsidP="00596CF8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</w:pPr>
          </w:p>
        </w:tc>
      </w:tr>
      <w:tr w:rsidR="00596CF8" w:rsidRPr="00C015B3" w:rsidTr="005A0334">
        <w:trPr>
          <w:trHeight w:val="624"/>
          <w:jc w:val="center"/>
        </w:trPr>
        <w:tc>
          <w:tcPr>
            <w:tcW w:w="2112" w:type="dxa"/>
            <w:shd w:val="clear" w:color="auto" w:fill="45A192"/>
            <w:vAlign w:val="center"/>
          </w:tcPr>
          <w:p w:rsidR="00596CF8" w:rsidRPr="00F760E3" w:rsidRDefault="00596CF8" w:rsidP="00596CF8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華康新儷粗黑" w:eastAsia="華康新儷粗黑" w:hAnsi="微軟正黑體" w:cs="Times New Roman"/>
                <w:b/>
                <w:color w:val="F2F2F2" w:themeColor="background1" w:themeShade="F2"/>
                <w:kern w:val="0"/>
                <w:sz w:val="28"/>
                <w:szCs w:val="28"/>
              </w:rPr>
            </w:pPr>
            <w:r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12:30-13:0</w:t>
            </w:r>
            <w:r w:rsidRPr="00F760E3">
              <w:rPr>
                <w:rFonts w:ascii="華康新儷粗黑" w:eastAsia="華康新儷粗黑" w:hAnsi="微軟正黑體" w:cs="Times New Roman" w:hint="eastAsia"/>
                <w:b/>
                <w:color w:val="F2F2F2" w:themeColor="background1" w:themeShade="F2"/>
                <w:kern w:val="0"/>
                <w:sz w:val="28"/>
                <w:szCs w:val="28"/>
              </w:rPr>
              <w:t>0</w:t>
            </w:r>
          </w:p>
        </w:tc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596CF8" w:rsidRPr="00964B8A" w:rsidRDefault="00596CF8" w:rsidP="00596CF8">
            <w:pPr>
              <w:widowControl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8"/>
                <w:szCs w:val="28"/>
              </w:rPr>
              <w:t>簽  退</w:t>
            </w:r>
          </w:p>
        </w:tc>
      </w:tr>
    </w:tbl>
    <w:p w:rsidR="0096600F" w:rsidRDefault="0096600F" w:rsidP="008A4E19">
      <w:pPr>
        <w:spacing w:line="0" w:lineRule="atLeast"/>
        <w:contextualSpacing/>
        <w:rPr>
          <w:rFonts w:ascii="華康新儷粗黑" w:eastAsia="華康新儷粗黑" w:hAnsi="Times New Roman" w:cs="Times New Roman"/>
          <w:color w:val="000000"/>
          <w:sz w:val="28"/>
        </w:rPr>
      </w:pPr>
    </w:p>
    <w:p w:rsidR="00083E19" w:rsidRPr="00C015B3" w:rsidRDefault="00630647" w:rsidP="008A4E19">
      <w:pPr>
        <w:spacing w:line="0" w:lineRule="atLeast"/>
        <w:contextualSpacing/>
        <w:rPr>
          <w:rFonts w:ascii="華康新儷粗黑" w:eastAsia="華康新儷粗黑" w:hAnsi="標楷體"/>
          <w:sz w:val="28"/>
          <w:szCs w:val="28"/>
        </w:rPr>
      </w:pPr>
      <w:r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十</w:t>
      </w:r>
      <w:r w:rsidR="0096600F">
        <w:rPr>
          <w:rFonts w:ascii="華康新儷粗黑" w:eastAsia="華康新儷粗黑" w:hAnsi="Times New Roman" w:cs="Times New Roman" w:hint="eastAsia"/>
          <w:color w:val="000000"/>
          <w:sz w:val="28"/>
        </w:rPr>
        <w:t>三</w:t>
      </w:r>
      <w:r w:rsidRPr="00C015B3">
        <w:rPr>
          <w:rFonts w:ascii="華康新儷粗黑" w:eastAsia="華康新儷粗黑" w:hAnsi="Times New Roman" w:cs="Times New Roman" w:hint="eastAsia"/>
          <w:color w:val="000000"/>
          <w:sz w:val="28"/>
        </w:rPr>
        <w:t>、</w:t>
      </w:r>
      <w:r w:rsidR="00083E19" w:rsidRPr="00C015B3">
        <w:rPr>
          <w:rFonts w:ascii="華康新儷粗黑" w:eastAsia="華康新儷粗黑" w:hAnsi="標楷體" w:hint="eastAsia"/>
          <w:sz w:val="28"/>
          <w:szCs w:val="28"/>
        </w:rPr>
        <w:t>主講人簡介(依授課順序):</w:t>
      </w:r>
    </w:p>
    <w:p w:rsidR="004F00B5" w:rsidRPr="004F00B5" w:rsidRDefault="004F00B5" w:rsidP="004F00B5">
      <w:pPr>
        <w:spacing w:line="0" w:lineRule="atLeast"/>
        <w:ind w:leftChars="200" w:left="2300" w:hangingChars="650" w:hanging="1820"/>
        <w:contextualSpacing/>
        <w:rPr>
          <w:rFonts w:ascii="華康新儷粗黑" w:eastAsia="華康新儷粗黑" w:hAnsi="標楷體"/>
          <w:sz w:val="28"/>
          <w:szCs w:val="28"/>
        </w:rPr>
      </w:pPr>
      <w:r>
        <w:rPr>
          <w:rFonts w:ascii="華康新儷粗黑" w:eastAsia="華康新儷粗黑" w:hAnsi="標楷體" w:hint="eastAsia"/>
          <w:sz w:val="28"/>
          <w:szCs w:val="28"/>
        </w:rPr>
        <w:t>高國晉</w:t>
      </w:r>
      <w:r w:rsidRPr="00C015B3">
        <w:rPr>
          <w:rFonts w:ascii="華康新儷粗黑" w:eastAsia="華康新儷粗黑" w:hAnsi="標楷體" w:hint="eastAsia"/>
          <w:sz w:val="28"/>
          <w:szCs w:val="28"/>
        </w:rPr>
        <w:t xml:space="preserve">理事長 </w:t>
      </w:r>
      <w:r w:rsidR="00F337CB">
        <w:rPr>
          <w:rFonts w:ascii="華康新儷粗黑" w:eastAsia="華康新儷粗黑" w:hAnsi="標楷體" w:hint="eastAsia"/>
          <w:sz w:val="28"/>
          <w:szCs w:val="28"/>
        </w:rPr>
        <w:t xml:space="preserve">  </w:t>
      </w:r>
      <w:r w:rsidRPr="004F00B5">
        <w:rPr>
          <w:rFonts w:ascii="華康新儷粗黑" w:eastAsia="華康新儷粗黑" w:hAnsi="標楷體" w:hint="eastAsia"/>
          <w:sz w:val="28"/>
          <w:szCs w:val="28"/>
        </w:rPr>
        <w:t>林口長庚醫院</w:t>
      </w:r>
      <w:r>
        <w:rPr>
          <w:rFonts w:ascii="華康新儷粗黑" w:eastAsia="華康新儷粗黑" w:hAnsi="標楷體" w:hint="eastAsia"/>
          <w:sz w:val="28"/>
          <w:szCs w:val="28"/>
        </w:rPr>
        <w:t>內科部副部長</w:t>
      </w:r>
      <w:r w:rsidRPr="00C015B3">
        <w:rPr>
          <w:rFonts w:ascii="華康新儷粗黑" w:eastAsia="華康新儷粗黑" w:hAnsi="標楷體" w:hint="eastAsia"/>
          <w:sz w:val="28"/>
          <w:szCs w:val="28"/>
        </w:rPr>
        <w:t>、</w:t>
      </w:r>
      <w:r>
        <w:rPr>
          <w:rFonts w:ascii="華康新儷粗黑" w:eastAsia="華康新儷粗黑" w:hAnsi="標楷體" w:hint="eastAsia"/>
          <w:sz w:val="28"/>
          <w:szCs w:val="28"/>
        </w:rPr>
        <w:t>中華民國重症醫</w:t>
      </w:r>
      <w:r w:rsidRPr="00C015B3">
        <w:rPr>
          <w:rFonts w:ascii="華康新儷粗黑" w:eastAsia="華康新儷粗黑" w:hAnsi="標楷體" w:hint="eastAsia"/>
          <w:sz w:val="28"/>
          <w:szCs w:val="28"/>
        </w:rPr>
        <w:t>學會理事長</w:t>
      </w:r>
    </w:p>
    <w:p w:rsidR="00F337CB" w:rsidRDefault="00083E19" w:rsidP="00630647">
      <w:pPr>
        <w:spacing w:line="0" w:lineRule="atLeast"/>
        <w:ind w:leftChars="200" w:left="2300" w:hangingChars="650" w:hanging="1820"/>
        <w:contextualSpacing/>
        <w:rPr>
          <w:rFonts w:ascii="華康新儷粗黑" w:eastAsia="華康新儷粗黑" w:hAnsi="標楷體"/>
          <w:sz w:val="28"/>
          <w:szCs w:val="28"/>
        </w:rPr>
      </w:pPr>
      <w:r w:rsidRPr="00C015B3">
        <w:rPr>
          <w:rFonts w:ascii="華康新儷粗黑" w:eastAsia="華康新儷粗黑" w:hAnsi="標楷體" w:hint="eastAsia"/>
          <w:sz w:val="28"/>
          <w:szCs w:val="28"/>
        </w:rPr>
        <w:t>李芳珊</w:t>
      </w:r>
      <w:r w:rsidR="00A96738" w:rsidRPr="00C015B3">
        <w:rPr>
          <w:rFonts w:ascii="華康新儷粗黑" w:eastAsia="華康新儷粗黑" w:hAnsi="標楷體" w:hint="eastAsia"/>
          <w:sz w:val="28"/>
          <w:szCs w:val="28"/>
        </w:rPr>
        <w:t>理事長</w:t>
      </w:r>
      <w:r w:rsidR="00F337CB">
        <w:rPr>
          <w:rFonts w:ascii="華康新儷粗黑" w:eastAsia="華康新儷粗黑" w:hAnsi="標楷體" w:hint="eastAsia"/>
          <w:sz w:val="28"/>
          <w:szCs w:val="28"/>
        </w:rPr>
        <w:t xml:space="preserve">  </w:t>
      </w:r>
      <w:r w:rsidRPr="00C015B3">
        <w:rPr>
          <w:rFonts w:ascii="華康新儷粗黑" w:eastAsia="華康新儷粗黑" w:hAnsi="標楷體" w:hint="eastAsia"/>
          <w:sz w:val="28"/>
          <w:szCs w:val="28"/>
        </w:rPr>
        <w:t xml:space="preserve"> </w:t>
      </w:r>
      <w:r w:rsidR="00B2019F" w:rsidRPr="00C015B3">
        <w:rPr>
          <w:rFonts w:ascii="華康新儷粗黑" w:eastAsia="華康新儷粗黑" w:hAnsi="標楷體" w:hint="eastAsia"/>
          <w:sz w:val="28"/>
          <w:szCs w:val="28"/>
        </w:rPr>
        <w:t>國立臺灣大學醫學院附設醫院新竹臺大分院</w:t>
      </w:r>
      <w:r w:rsidRPr="00C015B3">
        <w:rPr>
          <w:rFonts w:ascii="華康新儷粗黑" w:eastAsia="華康新儷粗黑" w:hAnsi="標楷體" w:hint="eastAsia"/>
          <w:sz w:val="28"/>
          <w:szCs w:val="28"/>
        </w:rPr>
        <w:t>護理部主任</w:t>
      </w:r>
      <w:r w:rsidR="0015282A" w:rsidRPr="00C015B3">
        <w:rPr>
          <w:rFonts w:ascii="華康新儷粗黑" w:eastAsia="華康新儷粗黑" w:hAnsi="標楷體" w:hint="eastAsia"/>
          <w:sz w:val="28"/>
          <w:szCs w:val="28"/>
        </w:rPr>
        <w:t>、</w:t>
      </w:r>
      <w:r w:rsidRPr="00C015B3">
        <w:rPr>
          <w:rFonts w:ascii="華康新儷粗黑" w:eastAsia="華康新儷粗黑" w:hAnsi="標楷體" w:hint="eastAsia"/>
          <w:sz w:val="28"/>
          <w:szCs w:val="28"/>
        </w:rPr>
        <w:t>心臟胸</w:t>
      </w:r>
    </w:p>
    <w:p w:rsidR="00083E19" w:rsidRDefault="00F337CB" w:rsidP="00630647">
      <w:pPr>
        <w:spacing w:line="0" w:lineRule="atLeast"/>
        <w:ind w:leftChars="200" w:left="2300" w:hangingChars="650" w:hanging="1820"/>
        <w:contextualSpacing/>
        <w:rPr>
          <w:rFonts w:ascii="華康新儷粗黑" w:eastAsia="華康新儷粗黑" w:hAnsi="標楷體"/>
          <w:sz w:val="28"/>
          <w:szCs w:val="28"/>
        </w:rPr>
      </w:pPr>
      <w:r>
        <w:rPr>
          <w:rFonts w:ascii="華康新儷粗黑" w:eastAsia="華康新儷粗黑" w:hAnsi="標楷體" w:hint="eastAsia"/>
          <w:sz w:val="28"/>
          <w:szCs w:val="28"/>
        </w:rPr>
        <w:t xml:space="preserve">               </w:t>
      </w:r>
      <w:r w:rsidR="00083E19" w:rsidRPr="00C015B3">
        <w:rPr>
          <w:rFonts w:ascii="華康新儷粗黑" w:eastAsia="華康新儷粗黑" w:hAnsi="標楷體" w:hint="eastAsia"/>
          <w:sz w:val="28"/>
          <w:szCs w:val="28"/>
        </w:rPr>
        <w:t>腔護理學會理事長</w:t>
      </w:r>
    </w:p>
    <w:p w:rsidR="00F337CB" w:rsidRDefault="00E41D64" w:rsidP="00F337CB">
      <w:pPr>
        <w:spacing w:line="0" w:lineRule="atLeast"/>
        <w:ind w:leftChars="200" w:left="2300" w:hangingChars="650" w:hanging="1820"/>
        <w:contextualSpacing/>
        <w:rPr>
          <w:rFonts w:ascii="華康新儷粗黑" w:eastAsia="華康新儷粗黑" w:hAnsi="標楷體"/>
          <w:sz w:val="28"/>
          <w:szCs w:val="28"/>
        </w:rPr>
      </w:pPr>
      <w:r w:rsidRPr="00E41D64">
        <w:rPr>
          <w:rFonts w:ascii="華康新儷粗黑" w:eastAsia="華康新儷粗黑" w:hAnsi="標楷體" w:hint="eastAsia"/>
          <w:sz w:val="28"/>
          <w:szCs w:val="28"/>
        </w:rPr>
        <w:t>古世基醫師</w:t>
      </w:r>
      <w:r>
        <w:rPr>
          <w:rFonts w:ascii="華康新儷粗黑" w:eastAsia="華康新儷粗黑" w:hAnsi="標楷體" w:hint="eastAsia"/>
          <w:sz w:val="28"/>
          <w:szCs w:val="28"/>
        </w:rPr>
        <w:t xml:space="preserve"> </w:t>
      </w:r>
      <w:r w:rsidR="00F337CB">
        <w:rPr>
          <w:rFonts w:ascii="華康新儷粗黑" w:eastAsia="華康新儷粗黑" w:hAnsi="標楷體" w:hint="eastAsia"/>
          <w:sz w:val="28"/>
          <w:szCs w:val="28"/>
        </w:rPr>
        <w:t xml:space="preserve">    </w:t>
      </w:r>
      <w:r w:rsidRPr="00C015B3">
        <w:rPr>
          <w:rFonts w:ascii="華康新儷粗黑" w:eastAsia="華康新儷粗黑" w:hAnsi="標楷體" w:hint="eastAsia"/>
          <w:sz w:val="28"/>
          <w:szCs w:val="28"/>
        </w:rPr>
        <w:t>國立臺灣大學醫學院附設醫院</w:t>
      </w:r>
      <w:r w:rsidR="005A0334">
        <w:rPr>
          <w:rFonts w:ascii="華康新儷粗黑" w:eastAsia="華康新儷粗黑" w:hAnsi="標楷體" w:hint="eastAsia"/>
          <w:sz w:val="28"/>
          <w:szCs w:val="28"/>
        </w:rPr>
        <w:t>內科加護病房主任、胸腔內科</w:t>
      </w:r>
      <w:r>
        <w:rPr>
          <w:rFonts w:ascii="華康新儷粗黑" w:eastAsia="華康新儷粗黑" w:hAnsi="標楷體" w:hint="eastAsia"/>
          <w:sz w:val="28"/>
          <w:szCs w:val="28"/>
        </w:rPr>
        <w:t>主治</w:t>
      </w:r>
    </w:p>
    <w:p w:rsidR="00E41D64" w:rsidRDefault="00F337CB" w:rsidP="00F337CB">
      <w:pPr>
        <w:spacing w:line="0" w:lineRule="atLeast"/>
        <w:ind w:leftChars="200" w:left="2300" w:hangingChars="650" w:hanging="1820"/>
        <w:contextualSpacing/>
        <w:rPr>
          <w:rFonts w:ascii="華康新儷粗黑" w:eastAsia="華康新儷粗黑" w:hAnsi="標楷體"/>
          <w:sz w:val="28"/>
          <w:szCs w:val="28"/>
        </w:rPr>
      </w:pPr>
      <w:r>
        <w:rPr>
          <w:rFonts w:ascii="華康新儷粗黑" w:eastAsia="華康新儷粗黑" w:hAnsi="標楷體" w:hint="eastAsia"/>
          <w:sz w:val="28"/>
          <w:szCs w:val="28"/>
        </w:rPr>
        <w:t xml:space="preserve">               </w:t>
      </w:r>
      <w:r w:rsidR="00E41D64">
        <w:rPr>
          <w:rFonts w:ascii="華康新儷粗黑" w:eastAsia="華康新儷粗黑" w:hAnsi="標楷體" w:hint="eastAsia"/>
          <w:sz w:val="28"/>
          <w:szCs w:val="28"/>
        </w:rPr>
        <w:t>醫師</w:t>
      </w:r>
      <w:r w:rsidR="005A0334">
        <w:rPr>
          <w:rFonts w:ascii="華康新儷粗黑" w:eastAsia="華康新儷粗黑" w:hAnsi="標楷體" w:hint="eastAsia"/>
          <w:sz w:val="28"/>
          <w:szCs w:val="28"/>
        </w:rPr>
        <w:t>、中華民國重症醫</w:t>
      </w:r>
      <w:r w:rsidR="005A0334" w:rsidRPr="00C015B3">
        <w:rPr>
          <w:rFonts w:ascii="華康新儷粗黑" w:eastAsia="華康新儷粗黑" w:hAnsi="標楷體" w:hint="eastAsia"/>
          <w:sz w:val="28"/>
          <w:szCs w:val="28"/>
        </w:rPr>
        <w:t>學會</w:t>
      </w:r>
      <w:r w:rsidR="005A0334">
        <w:rPr>
          <w:rFonts w:ascii="華康新儷粗黑" w:eastAsia="華康新儷粗黑" w:hAnsi="標楷體" w:hint="eastAsia"/>
          <w:sz w:val="28"/>
          <w:szCs w:val="28"/>
        </w:rPr>
        <w:t>理事</w:t>
      </w:r>
    </w:p>
    <w:p w:rsidR="005A0334" w:rsidRDefault="005A0334" w:rsidP="00F337CB">
      <w:pPr>
        <w:spacing w:line="0" w:lineRule="atLeast"/>
        <w:ind w:leftChars="200" w:left="2300" w:hangingChars="650" w:hanging="1820"/>
        <w:contextualSpacing/>
        <w:rPr>
          <w:rFonts w:ascii="華康新儷粗黑" w:eastAsia="華康新儷粗黑" w:hAnsi="標楷體"/>
          <w:sz w:val="28"/>
          <w:szCs w:val="28"/>
        </w:rPr>
      </w:pPr>
      <w:r>
        <w:rPr>
          <w:rFonts w:ascii="華康新儷粗黑" w:eastAsia="華康新儷粗黑" w:hAnsi="標楷體" w:hint="eastAsia"/>
          <w:sz w:val="28"/>
          <w:szCs w:val="28"/>
        </w:rPr>
        <w:t xml:space="preserve">吳錦桐醫師 </w:t>
      </w:r>
      <w:r w:rsidR="00F337CB">
        <w:rPr>
          <w:rFonts w:ascii="華康新儷粗黑" w:eastAsia="華康新儷粗黑" w:hAnsi="標楷體" w:hint="eastAsia"/>
          <w:sz w:val="28"/>
          <w:szCs w:val="28"/>
        </w:rPr>
        <w:t xml:space="preserve">    </w:t>
      </w:r>
      <w:r w:rsidRPr="00E41D64">
        <w:rPr>
          <w:rFonts w:ascii="華康新儷粗黑" w:eastAsia="華康新儷粗黑" w:hAnsi="標楷體" w:hint="eastAsia"/>
          <w:sz w:val="28"/>
          <w:szCs w:val="28"/>
        </w:rPr>
        <w:t>國泰綜合醫院</w:t>
      </w:r>
      <w:r>
        <w:rPr>
          <w:rFonts w:ascii="華康新儷粗黑" w:eastAsia="華康新儷粗黑" w:hAnsi="標楷體" w:hint="eastAsia"/>
          <w:sz w:val="28"/>
          <w:szCs w:val="28"/>
        </w:rPr>
        <w:t>內</w:t>
      </w:r>
      <w:r w:rsidRPr="00E41D64">
        <w:rPr>
          <w:rFonts w:ascii="華康新儷粗黑" w:eastAsia="華康新儷粗黑" w:hAnsi="標楷體" w:hint="eastAsia"/>
          <w:sz w:val="28"/>
          <w:szCs w:val="28"/>
        </w:rPr>
        <w:t>科</w:t>
      </w:r>
      <w:r>
        <w:rPr>
          <w:rFonts w:ascii="華康新儷粗黑" w:eastAsia="華康新儷粗黑" w:hAnsi="標楷體" w:hint="eastAsia"/>
          <w:sz w:val="28"/>
          <w:szCs w:val="28"/>
        </w:rPr>
        <w:t>加護病房主任、胸腔內科主治醫師</w:t>
      </w:r>
    </w:p>
    <w:p w:rsidR="00E41D64" w:rsidRDefault="00E41D64" w:rsidP="00F337CB">
      <w:pPr>
        <w:spacing w:line="0" w:lineRule="atLeast"/>
        <w:ind w:leftChars="200" w:left="2300" w:hangingChars="650" w:hanging="1820"/>
        <w:contextualSpacing/>
        <w:rPr>
          <w:rFonts w:ascii="華康新儷粗黑" w:eastAsia="華康新儷粗黑" w:hAnsi="標楷體"/>
          <w:sz w:val="28"/>
          <w:szCs w:val="28"/>
        </w:rPr>
      </w:pPr>
      <w:r>
        <w:rPr>
          <w:rFonts w:ascii="華康新儷粗黑" w:eastAsia="華康新儷粗黑" w:hAnsi="標楷體" w:hint="eastAsia"/>
          <w:sz w:val="28"/>
          <w:szCs w:val="28"/>
        </w:rPr>
        <w:t xml:space="preserve">黃嘉琪護理師 </w:t>
      </w:r>
      <w:r w:rsidR="00F337CB">
        <w:rPr>
          <w:rFonts w:ascii="華康新儷粗黑" w:eastAsia="華康新儷粗黑" w:hAnsi="標楷體" w:hint="eastAsia"/>
          <w:sz w:val="28"/>
          <w:szCs w:val="28"/>
        </w:rPr>
        <w:t xml:space="preserve">  </w:t>
      </w:r>
      <w:r w:rsidRPr="00E41D64">
        <w:rPr>
          <w:rFonts w:ascii="華康新儷粗黑" w:eastAsia="華康新儷粗黑" w:hAnsi="標楷體" w:hint="eastAsia"/>
          <w:sz w:val="28"/>
          <w:szCs w:val="28"/>
        </w:rPr>
        <w:t>國泰綜合醫院</w:t>
      </w:r>
      <w:r>
        <w:rPr>
          <w:rFonts w:ascii="華康新儷粗黑" w:eastAsia="華康新儷粗黑" w:hAnsi="標楷體" w:hint="eastAsia"/>
          <w:sz w:val="28"/>
          <w:szCs w:val="28"/>
        </w:rPr>
        <w:t>心臟</w:t>
      </w:r>
      <w:r w:rsidRPr="00E41D64">
        <w:rPr>
          <w:rFonts w:ascii="華康新儷粗黑" w:eastAsia="華康新儷粗黑" w:hAnsi="標楷體" w:hint="eastAsia"/>
          <w:sz w:val="28"/>
          <w:szCs w:val="28"/>
        </w:rPr>
        <w:t>科</w:t>
      </w:r>
      <w:r>
        <w:rPr>
          <w:rFonts w:ascii="華康新儷粗黑" w:eastAsia="華康新儷粗黑" w:hAnsi="標楷體" w:hint="eastAsia"/>
          <w:sz w:val="28"/>
          <w:szCs w:val="28"/>
        </w:rPr>
        <w:t>加護病房護理師</w:t>
      </w:r>
    </w:p>
    <w:p w:rsidR="00596CF8" w:rsidRPr="00596CF8" w:rsidRDefault="00596CF8" w:rsidP="00F337CB">
      <w:pPr>
        <w:spacing w:line="0" w:lineRule="atLeast"/>
        <w:ind w:leftChars="200" w:left="2300" w:hangingChars="650" w:hanging="1820"/>
        <w:contextualSpacing/>
        <w:rPr>
          <w:rFonts w:ascii="華康新儷粗黑" w:eastAsia="華康新儷粗黑" w:hAnsi="標楷體"/>
          <w:sz w:val="28"/>
          <w:szCs w:val="28"/>
        </w:rPr>
      </w:pPr>
      <w:r w:rsidRPr="00E41D64">
        <w:rPr>
          <w:rFonts w:ascii="華康新儷粗黑" w:eastAsia="華康新儷粗黑" w:hAnsi="標楷體" w:hint="eastAsia"/>
          <w:sz w:val="28"/>
          <w:szCs w:val="28"/>
        </w:rPr>
        <w:t>勞永健醫師</w:t>
      </w:r>
      <w:r>
        <w:rPr>
          <w:rFonts w:ascii="華康新儷粗黑" w:eastAsia="華康新儷粗黑" w:hAnsi="標楷體" w:hint="eastAsia"/>
          <w:sz w:val="28"/>
          <w:szCs w:val="28"/>
        </w:rPr>
        <w:t xml:space="preserve"> </w:t>
      </w:r>
      <w:r w:rsidR="00F337CB">
        <w:rPr>
          <w:rFonts w:ascii="華康新儷粗黑" w:eastAsia="華康新儷粗黑" w:hAnsi="標楷體" w:hint="eastAsia"/>
          <w:sz w:val="28"/>
          <w:szCs w:val="28"/>
        </w:rPr>
        <w:t xml:space="preserve">    </w:t>
      </w:r>
      <w:r w:rsidRPr="00E41D64">
        <w:rPr>
          <w:rFonts w:ascii="華康新儷粗黑" w:eastAsia="華康新儷粗黑" w:hAnsi="標楷體" w:hint="eastAsia"/>
          <w:sz w:val="28"/>
          <w:szCs w:val="28"/>
        </w:rPr>
        <w:t>國泰綜合醫院</w:t>
      </w:r>
      <w:r>
        <w:rPr>
          <w:rFonts w:ascii="華康新儷粗黑" w:eastAsia="華康新儷粗黑" w:hAnsi="標楷體" w:hint="eastAsia"/>
          <w:sz w:val="28"/>
          <w:szCs w:val="28"/>
        </w:rPr>
        <w:t>心臟外</w:t>
      </w:r>
      <w:r w:rsidRPr="00E41D64">
        <w:rPr>
          <w:rFonts w:ascii="華康新儷粗黑" w:eastAsia="華康新儷粗黑" w:hAnsi="標楷體" w:hint="eastAsia"/>
          <w:sz w:val="28"/>
          <w:szCs w:val="28"/>
        </w:rPr>
        <w:t>科</w:t>
      </w:r>
      <w:r>
        <w:rPr>
          <w:rFonts w:ascii="華康新儷粗黑" w:eastAsia="華康新儷粗黑" w:hAnsi="標楷體" w:hint="eastAsia"/>
          <w:sz w:val="28"/>
          <w:szCs w:val="28"/>
        </w:rPr>
        <w:t>主治醫師</w:t>
      </w:r>
    </w:p>
    <w:p w:rsidR="00630647" w:rsidRDefault="005A0334" w:rsidP="00F337CB">
      <w:pPr>
        <w:spacing w:line="0" w:lineRule="atLeast"/>
        <w:ind w:leftChars="200" w:left="2300" w:hangingChars="650" w:hanging="1820"/>
        <w:contextualSpacing/>
        <w:rPr>
          <w:rFonts w:ascii="華康新儷粗黑" w:eastAsia="華康新儷粗黑" w:hAnsi="標楷體"/>
          <w:sz w:val="28"/>
          <w:szCs w:val="28"/>
        </w:rPr>
      </w:pPr>
      <w:r>
        <w:rPr>
          <w:rFonts w:ascii="華康新儷粗黑" w:eastAsia="華康新儷粗黑" w:hAnsi="標楷體" w:hint="eastAsia"/>
          <w:sz w:val="28"/>
          <w:szCs w:val="28"/>
        </w:rPr>
        <w:t xml:space="preserve">王晨旭醫師 </w:t>
      </w:r>
      <w:r w:rsidR="00F337CB">
        <w:rPr>
          <w:rFonts w:ascii="華康新儷粗黑" w:eastAsia="華康新儷粗黑" w:hAnsi="標楷體" w:hint="eastAsia"/>
          <w:sz w:val="28"/>
          <w:szCs w:val="28"/>
        </w:rPr>
        <w:t xml:space="preserve">    </w:t>
      </w:r>
      <w:r>
        <w:rPr>
          <w:rFonts w:ascii="華康新儷粗黑" w:eastAsia="華康新儷粗黑" w:hAnsi="標楷體" w:hint="eastAsia"/>
          <w:sz w:val="28"/>
          <w:szCs w:val="28"/>
        </w:rPr>
        <w:t>中華民國重症醫</w:t>
      </w:r>
      <w:r w:rsidRPr="00C015B3">
        <w:rPr>
          <w:rFonts w:ascii="華康新儷粗黑" w:eastAsia="華康新儷粗黑" w:hAnsi="標楷體" w:hint="eastAsia"/>
          <w:sz w:val="28"/>
          <w:szCs w:val="28"/>
        </w:rPr>
        <w:t>學會</w:t>
      </w:r>
      <w:r>
        <w:rPr>
          <w:rFonts w:ascii="華康新儷粗黑" w:eastAsia="華康新儷粗黑" w:hAnsi="標楷體" w:hint="eastAsia"/>
          <w:sz w:val="28"/>
          <w:szCs w:val="28"/>
        </w:rPr>
        <w:t>監事、國泰醫院心臟加護病房專責主治醫師</w:t>
      </w:r>
    </w:p>
    <w:p w:rsidR="005C5959" w:rsidRDefault="005C5959" w:rsidP="00F337CB">
      <w:pPr>
        <w:spacing w:line="0" w:lineRule="atLeast"/>
        <w:ind w:leftChars="200" w:left="2300" w:hangingChars="650" w:hanging="1820"/>
        <w:contextualSpacing/>
        <w:rPr>
          <w:rFonts w:ascii="華康新儷粗黑" w:eastAsia="華康新儷粗黑" w:hAnsi="標楷體"/>
          <w:sz w:val="28"/>
          <w:szCs w:val="28"/>
        </w:rPr>
      </w:pPr>
    </w:p>
    <w:p w:rsidR="005C5959" w:rsidRDefault="005C5959" w:rsidP="00F337CB">
      <w:pPr>
        <w:spacing w:line="0" w:lineRule="atLeast"/>
        <w:ind w:leftChars="200" w:left="2300" w:hangingChars="650" w:hanging="1820"/>
        <w:contextualSpacing/>
        <w:rPr>
          <w:rFonts w:ascii="華康新儷粗黑" w:eastAsia="華康新儷粗黑" w:hAnsi="標楷體"/>
          <w:sz w:val="28"/>
          <w:szCs w:val="28"/>
        </w:rPr>
      </w:pPr>
    </w:p>
    <w:p w:rsidR="005C5959" w:rsidRDefault="005C5959" w:rsidP="0096600F">
      <w:pPr>
        <w:spacing w:line="0" w:lineRule="atLeast"/>
        <w:contextualSpacing/>
        <w:rPr>
          <w:rFonts w:ascii="華康新儷粗黑" w:eastAsia="華康新儷粗黑" w:hAnsi="標楷體" w:hint="eastAsia"/>
          <w:sz w:val="28"/>
          <w:szCs w:val="28"/>
        </w:rPr>
      </w:pPr>
    </w:p>
    <w:sectPr w:rsidR="005C5959" w:rsidSect="00833D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225" w:rsidRDefault="00CF0225" w:rsidP="00F7061C">
      <w:r>
        <w:separator/>
      </w:r>
    </w:p>
  </w:endnote>
  <w:endnote w:type="continuationSeparator" w:id="0">
    <w:p w:rsidR="00CF0225" w:rsidRDefault="00CF0225" w:rsidP="00F7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新儷粗黑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225" w:rsidRDefault="00CF0225" w:rsidP="00F7061C">
      <w:r>
        <w:separator/>
      </w:r>
    </w:p>
  </w:footnote>
  <w:footnote w:type="continuationSeparator" w:id="0">
    <w:p w:rsidR="00CF0225" w:rsidRDefault="00CF0225" w:rsidP="00F7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3002F"/>
    <w:multiLevelType w:val="hybridMultilevel"/>
    <w:tmpl w:val="72DE1DB2"/>
    <w:lvl w:ilvl="0" w:tplc="0144ED0C">
      <w:start w:val="10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E17C42"/>
    <w:multiLevelType w:val="hybridMultilevel"/>
    <w:tmpl w:val="D234C6E0"/>
    <w:lvl w:ilvl="0" w:tplc="E178775E">
      <w:start w:val="10"/>
      <w:numFmt w:val="bullet"/>
      <w:lvlText w:val="-"/>
      <w:lvlJc w:val="left"/>
      <w:pPr>
        <w:ind w:left="169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56"/>
    <w:rsid w:val="0001362A"/>
    <w:rsid w:val="000321AA"/>
    <w:rsid w:val="00083E19"/>
    <w:rsid w:val="00097F73"/>
    <w:rsid w:val="00100F66"/>
    <w:rsid w:val="0015282A"/>
    <w:rsid w:val="001841C8"/>
    <w:rsid w:val="00187DE2"/>
    <w:rsid w:val="001909A1"/>
    <w:rsid w:val="001B0F5C"/>
    <w:rsid w:val="002550C3"/>
    <w:rsid w:val="002A514C"/>
    <w:rsid w:val="002F585C"/>
    <w:rsid w:val="003433CE"/>
    <w:rsid w:val="003641F9"/>
    <w:rsid w:val="00372FB0"/>
    <w:rsid w:val="00397493"/>
    <w:rsid w:val="003D31DC"/>
    <w:rsid w:val="004528FB"/>
    <w:rsid w:val="004856C1"/>
    <w:rsid w:val="004B40B6"/>
    <w:rsid w:val="004C06C9"/>
    <w:rsid w:val="004D0AB5"/>
    <w:rsid w:val="004E5DA6"/>
    <w:rsid w:val="004F00B5"/>
    <w:rsid w:val="00515D18"/>
    <w:rsid w:val="00564F50"/>
    <w:rsid w:val="00596CF8"/>
    <w:rsid w:val="005A0334"/>
    <w:rsid w:val="005A2491"/>
    <w:rsid w:val="005A7A4E"/>
    <w:rsid w:val="005C5959"/>
    <w:rsid w:val="005E01A0"/>
    <w:rsid w:val="006237C3"/>
    <w:rsid w:val="00630647"/>
    <w:rsid w:val="006769BB"/>
    <w:rsid w:val="006B68F6"/>
    <w:rsid w:val="006C4F7C"/>
    <w:rsid w:val="00775A95"/>
    <w:rsid w:val="007D6B4B"/>
    <w:rsid w:val="008010DF"/>
    <w:rsid w:val="00811C0B"/>
    <w:rsid w:val="00833D56"/>
    <w:rsid w:val="00872AA1"/>
    <w:rsid w:val="008A4E19"/>
    <w:rsid w:val="008B036D"/>
    <w:rsid w:val="008D2B5A"/>
    <w:rsid w:val="008E7F56"/>
    <w:rsid w:val="0095642D"/>
    <w:rsid w:val="00963623"/>
    <w:rsid w:val="00964B8A"/>
    <w:rsid w:val="0096600F"/>
    <w:rsid w:val="009720E5"/>
    <w:rsid w:val="00A96738"/>
    <w:rsid w:val="00B2019F"/>
    <w:rsid w:val="00B23751"/>
    <w:rsid w:val="00B85E74"/>
    <w:rsid w:val="00BA2071"/>
    <w:rsid w:val="00BC22B6"/>
    <w:rsid w:val="00C015B3"/>
    <w:rsid w:val="00C657EC"/>
    <w:rsid w:val="00C909FD"/>
    <w:rsid w:val="00CA1777"/>
    <w:rsid w:val="00CF0225"/>
    <w:rsid w:val="00DA3D38"/>
    <w:rsid w:val="00DC5459"/>
    <w:rsid w:val="00DD082E"/>
    <w:rsid w:val="00E05833"/>
    <w:rsid w:val="00E258F4"/>
    <w:rsid w:val="00E41D64"/>
    <w:rsid w:val="00E73A34"/>
    <w:rsid w:val="00EB478C"/>
    <w:rsid w:val="00F24F6B"/>
    <w:rsid w:val="00F337CB"/>
    <w:rsid w:val="00F7061C"/>
    <w:rsid w:val="00F760E3"/>
    <w:rsid w:val="00FB3C1A"/>
    <w:rsid w:val="00FD3543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BC3B6"/>
  <w15:chartTrackingRefBased/>
  <w15:docId w15:val="{007C5012-009C-4E4A-982F-D6CBAC77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3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85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85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06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06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范筑淇</dc:creator>
  <cp:keywords/>
  <dc:description/>
  <cp:lastModifiedBy>護理部-黃美鑾</cp:lastModifiedBy>
  <cp:revision>9</cp:revision>
  <cp:lastPrinted>2023-09-06T03:39:00Z</cp:lastPrinted>
  <dcterms:created xsi:type="dcterms:W3CDTF">2023-09-06T03:34:00Z</dcterms:created>
  <dcterms:modified xsi:type="dcterms:W3CDTF">2023-09-18T06:05:00Z</dcterms:modified>
</cp:coreProperties>
</file>